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4AED9" w14:textId="77777777" w:rsidR="000F5CDE" w:rsidRDefault="00000000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0B2D8AF" wp14:editId="482F9108">
            <wp:extent cx="2142620" cy="1092222"/>
            <wp:effectExtent l="0" t="0" r="0" b="0"/>
            <wp:docPr id="91169920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2620" cy="10922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E480E4" w14:textId="77777777" w:rsidR="000F5CDE" w:rsidRDefault="000F5CDE">
      <w:pPr>
        <w:rPr>
          <w:b/>
        </w:rPr>
      </w:pPr>
    </w:p>
    <w:p w14:paraId="62317E4C" w14:textId="439BB531" w:rsidR="000F5CDE" w:rsidRDefault="00000000">
      <w:r>
        <w:rPr>
          <w:b/>
        </w:rPr>
        <w:t xml:space="preserve">EDITAL DE SELEÇÃO PARA SEDIAR A EXPOSIÇÕES </w:t>
      </w:r>
      <w:r w:rsidR="00836228">
        <w:rPr>
          <w:b/>
        </w:rPr>
        <w:t>NACIONAL</w:t>
      </w:r>
      <w:r>
        <w:rPr>
          <w:b/>
        </w:rPr>
        <w:t xml:space="preserve"> DAS RAÇAS DORPER E WHITE DORPER </w:t>
      </w:r>
    </w:p>
    <w:p w14:paraId="1FC710CA" w14:textId="77777777" w:rsidR="000F5CDE" w:rsidRDefault="000F5CDE"/>
    <w:p w14:paraId="217BFB1C" w14:textId="77777777" w:rsidR="00280963" w:rsidRPr="00280963" w:rsidRDefault="00280963" w:rsidP="00280963">
      <w:r w:rsidRPr="00280963">
        <w:t xml:space="preserve">A </w:t>
      </w:r>
      <w:r w:rsidRPr="00280963">
        <w:rPr>
          <w:b/>
          <w:bCs/>
        </w:rPr>
        <w:t>Associação Brasileira de Criadores de Ovinos das Raças Dorper e White Dorper</w:t>
      </w:r>
      <w:r w:rsidRPr="00280963">
        <w:t xml:space="preserve"> – ABCDorper, no uso de suas atribuições legais e estatutárias, torna público o presente Edital de Seleção para as entidades organizadoras interessadas em sediar a </w:t>
      </w:r>
      <w:r w:rsidRPr="00280963">
        <w:rPr>
          <w:b/>
          <w:bCs/>
        </w:rPr>
        <w:t>Exposição Nacional das Raças Dorper e White Dorper</w:t>
      </w:r>
      <w:r w:rsidRPr="00280963">
        <w:t>. Este edital tem como objetivo orientar as entidades interessadas na organização do evento, visando à promoção, divulgação e aprimoramento das raças no Brasil.</w:t>
      </w:r>
    </w:p>
    <w:p w14:paraId="3564C9B5" w14:textId="77777777" w:rsidR="000F5CDE" w:rsidRDefault="00000000">
      <w:r>
        <w:pict w14:anchorId="63DBC97A">
          <v:rect id="_x0000_i1025" style="width:0;height:1.5pt" o:hralign="center" o:hrstd="t" o:hr="t" fillcolor="#a0a0a0" stroked="f"/>
        </w:pict>
      </w:r>
    </w:p>
    <w:p w14:paraId="26F0A18E" w14:textId="77777777" w:rsidR="00280963" w:rsidRPr="00280963" w:rsidRDefault="00280963" w:rsidP="00280963">
      <w:pPr>
        <w:rPr>
          <w:b/>
          <w:bCs/>
        </w:rPr>
      </w:pPr>
      <w:r w:rsidRPr="00280963">
        <w:rPr>
          <w:b/>
          <w:bCs/>
        </w:rPr>
        <w:t>1. OBJETIVO</w:t>
      </w:r>
    </w:p>
    <w:p w14:paraId="787298E1" w14:textId="77777777" w:rsidR="00280963" w:rsidRPr="00280963" w:rsidRDefault="00280963" w:rsidP="00280963">
      <w:pPr>
        <w:rPr>
          <w:bCs/>
        </w:rPr>
      </w:pPr>
      <w:r w:rsidRPr="00280963">
        <w:rPr>
          <w:bCs/>
        </w:rPr>
        <w:t>Este edital tem como objetivo esclarecer e regulamentar o processo de seleção das entidades interessadas em sediar a Exposição Nacional das raças Dorper e White Dorper. O evento visa à promoção, divulgação e aprimoramento dessas raças no Brasil, gerando visibilidade e fomentando a produção e comercialização de ovinos dessas raças.</w:t>
      </w:r>
    </w:p>
    <w:p w14:paraId="51671FE4" w14:textId="77777777" w:rsidR="000F5CDE" w:rsidRDefault="00000000">
      <w:r>
        <w:pict w14:anchorId="01CD4AE7">
          <v:rect id="_x0000_i1026" style="width:0;height:1.5pt" o:hralign="center" o:hrstd="t" o:hr="t" fillcolor="#a0a0a0" stroked="f"/>
        </w:pict>
      </w:r>
    </w:p>
    <w:p w14:paraId="7C3F49D6" w14:textId="77777777" w:rsidR="000F5CDE" w:rsidRDefault="00000000">
      <w:r>
        <w:rPr>
          <w:b/>
        </w:rPr>
        <w:t>2. REQUISITOS PARA AS ENTIDADES CANDIDATAS</w:t>
      </w:r>
    </w:p>
    <w:p w14:paraId="202251FD" w14:textId="77777777" w:rsidR="00280963" w:rsidRPr="00280963" w:rsidRDefault="00280963" w:rsidP="00280963">
      <w:r w:rsidRPr="00280963">
        <w:t>As entidades interessadas devem atender aos seguintes requisitos para sediar a Exposição Nacional:</w:t>
      </w:r>
    </w:p>
    <w:p w14:paraId="5FB00E81" w14:textId="77777777" w:rsidR="00280963" w:rsidRPr="00280963" w:rsidRDefault="00280963" w:rsidP="00280963">
      <w:pPr>
        <w:rPr>
          <w:b/>
          <w:bCs/>
        </w:rPr>
      </w:pPr>
      <w:r w:rsidRPr="00280963">
        <w:rPr>
          <w:b/>
          <w:bCs/>
        </w:rPr>
        <w:t>2.1 Infraestrutura e Serviços</w:t>
      </w:r>
    </w:p>
    <w:p w14:paraId="00296287" w14:textId="77777777" w:rsidR="00280963" w:rsidRPr="00280963" w:rsidRDefault="00280963" w:rsidP="00280963">
      <w:r w:rsidRPr="00280963">
        <w:t>As entidades candidatas deverão fornecer e garantir a infraestrutura necessária para a realização do evento, conforme detalhado abaixo:</w:t>
      </w:r>
    </w:p>
    <w:p w14:paraId="4EB58B97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Desembarcador ou rampa para desembarque dos animais, com condições adequadas.</w:t>
      </w:r>
    </w:p>
    <w:p w14:paraId="25B902B0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 xml:space="preserve">Empresa credenciada pela Defesa Animal para realizar o recebimento/emissão de </w:t>
      </w:r>
      <w:proofErr w:type="spellStart"/>
      <w:r w:rsidRPr="00280963">
        <w:t>GTAs</w:t>
      </w:r>
      <w:proofErr w:type="spellEnd"/>
      <w:r w:rsidRPr="00280963">
        <w:t>.</w:t>
      </w:r>
    </w:p>
    <w:p w14:paraId="45A8F234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Locação de baias e fornecimento de cama para atender à quantidade de animais inscritos.</w:t>
      </w:r>
    </w:p>
    <w:p w14:paraId="7D608DAD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para a realização da admissão zootécnica dos animais inscritos para julgamento, com isolamento do público, balança para pesagem dos animais e demais infraestrutura necessária (mesas, cadeiras, ponto de energia e iluminação).</w:t>
      </w:r>
    </w:p>
    <w:p w14:paraId="7C282F6A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 xml:space="preserve">Pista de julgamento com isolamento do público (sugestão de medidas: 30x30m a 30x50m), cercado para o jurado soltar os animais (sugestão 8x4m), iluminação, </w:t>
      </w:r>
      <w:r w:rsidRPr="00280963">
        <w:lastRenderedPageBreak/>
        <w:t>sistema de som para locução e área para o trabalho da equipe de processamento do julgamento (mesas, cadeiras, ponto de energia e internet), lousa ou painel eletrônico (preferencialmente) para divulgação de resultados, cadeiras, mesas e/ou arquibancada para os expositores acompanharem o julgamento de forma adequada e confortável.</w:t>
      </w:r>
    </w:p>
    <w:p w14:paraId="2CAFE23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 xml:space="preserve">Local para instalação do escritório da equipe organizadora durante o período </w:t>
      </w:r>
      <w:proofErr w:type="spellStart"/>
      <w:r w:rsidRPr="00280963">
        <w:t>pré</w:t>
      </w:r>
      <w:proofErr w:type="spellEnd"/>
      <w:r w:rsidRPr="00280963">
        <w:t xml:space="preserve"> e durante o evento (mesas, cadeiras, ponto de energia e internet).</w:t>
      </w:r>
    </w:p>
    <w:p w14:paraId="7286BA7C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adequado para alojamento dos estagiários, com chuveiro com água quente.</w:t>
      </w:r>
    </w:p>
    <w:p w14:paraId="35AD2B12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adequado para alojamento dos apresentadores/colaboradores, com chuveiro com água quente.</w:t>
      </w:r>
    </w:p>
    <w:p w14:paraId="4F5A2D7A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adequado e seguro para estacionamento de veículos utilizados para transporte dos animais e expositores.</w:t>
      </w:r>
    </w:p>
    <w:p w14:paraId="518F764A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adequado com pontos de água para ser utilizado como “lavador” dos animais.</w:t>
      </w:r>
    </w:p>
    <w:p w14:paraId="07B9CDFA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Equipes de segurança, brigadistas e limpeza.</w:t>
      </w:r>
    </w:p>
    <w:p w14:paraId="7E1FA22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Local para realização de leilões de ovinos (deve permitir acesso restrito, com área anexa para a instalação de cozinha/buffet, banheiros, energia elétrica etc.).</w:t>
      </w:r>
    </w:p>
    <w:p w14:paraId="1E9D4E39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Credenciais para os expositores e equipe técnica para acesso ao estacionamento e ao parque de exposições.</w:t>
      </w:r>
    </w:p>
    <w:p w14:paraId="13CEAB44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Disponibilidade de stand para instalação da ABCDorper.</w:t>
      </w:r>
    </w:p>
    <w:p w14:paraId="7A8CF8E9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Disponibilidade de stands para locação: criadores, empresas do setor, alimentação.</w:t>
      </w:r>
    </w:p>
    <w:p w14:paraId="0D35FF1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Locação de 01 gerador de energia (suporte).</w:t>
      </w:r>
    </w:p>
    <w:p w14:paraId="6B88570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Locação de serviço de internet.</w:t>
      </w:r>
    </w:p>
    <w:p w14:paraId="68802F97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Disponibilização de premiação para os animais, expositores e apresentadores:</w:t>
      </w:r>
    </w:p>
    <w:p w14:paraId="18AE9198" w14:textId="4EDCFFFF" w:rsidR="00280963" w:rsidRPr="00280963" w:rsidRDefault="00280963" w:rsidP="00280963">
      <w:pPr>
        <w:numPr>
          <w:ilvl w:val="1"/>
          <w:numId w:val="5"/>
        </w:numPr>
      </w:pPr>
      <w:r w:rsidRPr="00280963">
        <w:t xml:space="preserve">Rosetas de 1 volta para 1º a </w:t>
      </w:r>
      <w:r w:rsidR="005541F0">
        <w:t>15</w:t>
      </w:r>
      <w:r w:rsidRPr="00280963">
        <w:t>º prêmio, rosetas de 2 voltas para Campeonatos e Reservados, e 3 voltas para Campeonatos de progênies e conjunto família.</w:t>
      </w:r>
    </w:p>
    <w:p w14:paraId="7C14309C" w14:textId="77777777" w:rsidR="00280963" w:rsidRPr="00280963" w:rsidRDefault="00280963" w:rsidP="00280963">
      <w:pPr>
        <w:numPr>
          <w:ilvl w:val="1"/>
          <w:numId w:val="5"/>
        </w:numPr>
      </w:pPr>
      <w:r w:rsidRPr="00280963">
        <w:t>Faixas de lombo para Grandes Campeonatos, Reservados, Campeonatos do Futuro e seus Reservados.</w:t>
      </w:r>
    </w:p>
    <w:p w14:paraId="2D99B9F3" w14:textId="77777777" w:rsidR="00280963" w:rsidRPr="00280963" w:rsidRDefault="00280963" w:rsidP="00280963">
      <w:pPr>
        <w:numPr>
          <w:ilvl w:val="1"/>
          <w:numId w:val="5"/>
        </w:numPr>
      </w:pPr>
      <w:r w:rsidRPr="00280963">
        <w:t>Troféus para Campeonatos e Reservados de categoria, Progênies e Conjuntos, Campeonatos do Futuro e seus Reservados, Grandes Campeonatos e seus Reservados, Melhor Criador, Melhor Expositor e Apresentador de cada raça.</w:t>
      </w:r>
    </w:p>
    <w:p w14:paraId="7D7F5AB1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 xml:space="preserve">Contratação de equipe técnica para realização do julgamento de admissão e classificação: 03 técnicos indicados pela ABCDorper para realizar a admissão zootécnica, coordenação e </w:t>
      </w:r>
      <w:proofErr w:type="spellStart"/>
      <w:r w:rsidRPr="00280963">
        <w:t>secretariamento</w:t>
      </w:r>
      <w:proofErr w:type="spellEnd"/>
      <w:r w:rsidRPr="00280963">
        <w:t xml:space="preserve"> do julgamento de classificação, sendo um deles inspetor técnico da ARCO e um médico veterinário para diagnóstico por ultrassonografia.</w:t>
      </w:r>
    </w:p>
    <w:p w14:paraId="19C73A14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Contratação de 3 jurados efetivos brasileiros ou internacionais (ver regulamento sobre a escolha).</w:t>
      </w:r>
    </w:p>
    <w:p w14:paraId="0B0BDBD3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Custeio de deslocamentos da equipe técnica e jurados.</w:t>
      </w:r>
    </w:p>
    <w:p w14:paraId="60FCD6DC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lastRenderedPageBreak/>
        <w:t>Custeio da hospedagem da equipe técnica e jurados.</w:t>
      </w:r>
    </w:p>
    <w:p w14:paraId="5ECBB260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Custeio da alimentação: contemplar equipe técnica, jurados e estagiários (número de refeições considerando almoço e jantar).</w:t>
      </w:r>
    </w:p>
    <w:p w14:paraId="478701C3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Contratação de programa para processamento do julgamento adequado ao regulamento da ARCO vigente.</w:t>
      </w:r>
    </w:p>
    <w:p w14:paraId="215B7D78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Contratação de empresa para transmissão online dos julgamentos.</w:t>
      </w:r>
    </w:p>
    <w:p w14:paraId="4DE92016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Contratação e custeio de equipe para fotografias, principalmente dos campeonatos e grandes campeonatos, as quais deverão ser encaminhadas para a ABCDorper.</w:t>
      </w:r>
    </w:p>
    <w:p w14:paraId="0380CE61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Ranqueamento do evento pela ABCDorper: R$ 30,00 por animal inscrito no evento (Dorper e White Dorper).</w:t>
      </w:r>
    </w:p>
    <w:p w14:paraId="7F79FF4E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Indicação de rede hoteleira de no mínimo 3 estrelas.</w:t>
      </w:r>
    </w:p>
    <w:p w14:paraId="064449A7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Divulgação do evento em meios de comunicação como redes sociais, televisão, rádio e outdoors.</w:t>
      </w:r>
    </w:p>
    <w:p w14:paraId="04CA37F4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Os leilões realizados durante o evento serão obrigatoriamente chancelados pela ABCDorper, sendo que, após a realização dos mesmos, no prazo de até 30 dias, deverá ser paga a taxa de 0,5% sobre o faturamento bruto.</w:t>
      </w:r>
    </w:p>
    <w:p w14:paraId="5CD14C87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Transmissão do julgamento via internet para o YouTube e redes sociais da ABCDorper e oficial do evento.</w:t>
      </w:r>
    </w:p>
    <w:p w14:paraId="6471BC6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Fornecer gratuitamente ou indicar fornecedor para comercializar silagem e feno de boa qualidade durante todo o evento para os animais.</w:t>
      </w:r>
    </w:p>
    <w:p w14:paraId="7A564BD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Fornecer gratuitamente alimentação (almoço e jantar) para os colaboradores ou disponibilizar restaurante de boa qualidade para fornecimento de refeições ou marmitas.</w:t>
      </w:r>
    </w:p>
    <w:p w14:paraId="5BA8FB7B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Fornecimento de uniformes, como bonés e cabrestos sem identificação.</w:t>
      </w:r>
    </w:p>
    <w:p w14:paraId="7CC47F50" w14:textId="77777777" w:rsidR="00280963" w:rsidRPr="00280963" w:rsidRDefault="00280963" w:rsidP="00280963">
      <w:pPr>
        <w:numPr>
          <w:ilvl w:val="0"/>
          <w:numId w:val="5"/>
        </w:numPr>
      </w:pPr>
      <w:r w:rsidRPr="00280963">
        <w:t>Permitir entrada de apresentadores em pista sem identificação de cabanhas.</w:t>
      </w:r>
    </w:p>
    <w:p w14:paraId="00D050BB" w14:textId="431E6866" w:rsidR="00280963" w:rsidRDefault="00280963" w:rsidP="00280963">
      <w:pPr>
        <w:numPr>
          <w:ilvl w:val="0"/>
          <w:numId w:val="5"/>
        </w:numPr>
      </w:pPr>
      <w:r w:rsidRPr="00280963">
        <w:t>200 coletes para identificação no julgamento de classificação.</w:t>
      </w:r>
    </w:p>
    <w:p w14:paraId="6BE266CC" w14:textId="543B44EE" w:rsidR="000F5CDE" w:rsidRDefault="00000000">
      <w:r>
        <w:pict w14:anchorId="3BBF43E1">
          <v:rect id="_x0000_i1027" style="width:0;height:1.5pt" o:hralign="center" o:hrstd="t" o:hr="t" fillcolor="#a0a0a0" stroked="f"/>
        </w:pict>
      </w:r>
    </w:p>
    <w:p w14:paraId="678E9931" w14:textId="77777777" w:rsidR="000F5CDE" w:rsidRDefault="00000000">
      <w:r>
        <w:rPr>
          <w:b/>
        </w:rPr>
        <w:t>3. PRAZOS E CRITÉRIOS DE SELEÇÃO</w:t>
      </w:r>
    </w:p>
    <w:p w14:paraId="6497DB05" w14:textId="75427C86" w:rsidR="000F5CDE" w:rsidRDefault="00000000">
      <w:r>
        <w:t xml:space="preserve">As entidades interessadas em sediar a </w:t>
      </w:r>
      <w:r w:rsidR="00280963" w:rsidRPr="00280963">
        <w:rPr>
          <w:b/>
          <w:bCs/>
        </w:rPr>
        <w:t>Exposição Nacional</w:t>
      </w:r>
      <w:r>
        <w:t xml:space="preserve"> no ano subsequente deverão submeter suas propostas em até </w:t>
      </w:r>
      <w:r>
        <w:rPr>
          <w:b/>
        </w:rPr>
        <w:t>20 (vinte) dias úteis antes da realização do evento do ano corrente</w:t>
      </w:r>
      <w:r>
        <w:t xml:space="preserve">. </w:t>
      </w:r>
    </w:p>
    <w:p w14:paraId="30BA3013" w14:textId="77777777" w:rsidR="000F5CDE" w:rsidRDefault="00000000">
      <w:r>
        <w:t xml:space="preserve">As propostas deverão ser enviadas para o e-mail </w:t>
      </w:r>
      <w:r>
        <w:rPr>
          <w:b/>
        </w:rPr>
        <w:t>secretaria@abcdorper.com.br</w:t>
      </w:r>
      <w:r>
        <w:t xml:space="preserve"> e deverão conter, obrigatoriamente:</w:t>
      </w:r>
    </w:p>
    <w:p w14:paraId="71D319E6" w14:textId="77777777" w:rsidR="000F5CDE" w:rsidRDefault="00000000">
      <w:pPr>
        <w:numPr>
          <w:ilvl w:val="0"/>
          <w:numId w:val="2"/>
        </w:numPr>
      </w:pPr>
      <w:r>
        <w:rPr>
          <w:b/>
        </w:rPr>
        <w:t>Carta de intenção</w:t>
      </w:r>
      <w:r>
        <w:t xml:space="preserve"> formalizando o interesse em sediar o evento;</w:t>
      </w:r>
    </w:p>
    <w:p w14:paraId="4A9573F5" w14:textId="77777777" w:rsidR="000F5CDE" w:rsidRDefault="00000000">
      <w:pPr>
        <w:numPr>
          <w:ilvl w:val="0"/>
          <w:numId w:val="2"/>
        </w:numPr>
      </w:pPr>
      <w:r>
        <w:rPr>
          <w:b/>
        </w:rPr>
        <w:t>Apresentação do projeto da exposição</w:t>
      </w:r>
      <w:r>
        <w:t xml:space="preserve">, que pode ser apresentada em formato PowerPoint, vídeo ou outro meio, contendo a justificativa para sediar o evento, a </w:t>
      </w:r>
      <w:r>
        <w:lastRenderedPageBreak/>
        <w:t>programação proposta, o local de realização, possíveis patrocinadores, e outros detalhes relevantes.</w:t>
      </w:r>
    </w:p>
    <w:p w14:paraId="628E4AF4" w14:textId="57F5BDB7" w:rsidR="000F5CDE" w:rsidRDefault="00000000">
      <w:r>
        <w:t xml:space="preserve">As propostas enviadas serão submetidas à análise da Diretoria da ABCDorper, que verificará o cumprimento dos requisitos estabelecidos neste edital. Após a aprovação das propostas, a ABCDorper abrirá uma votação </w:t>
      </w:r>
      <w:r>
        <w:rPr>
          <w:b/>
        </w:rPr>
        <w:t>entre os associados adimplentes</w:t>
      </w:r>
      <w:r>
        <w:t xml:space="preserve"> para que a sede da </w:t>
      </w:r>
      <w:r w:rsidR="00280963" w:rsidRPr="00280963">
        <w:rPr>
          <w:b/>
          <w:bCs/>
        </w:rPr>
        <w:t>E</w:t>
      </w:r>
      <w:r w:rsidRPr="00280963">
        <w:rPr>
          <w:b/>
          <w:bCs/>
        </w:rPr>
        <w:t xml:space="preserve">xposição </w:t>
      </w:r>
      <w:r w:rsidR="00280963" w:rsidRPr="00280963">
        <w:rPr>
          <w:b/>
          <w:bCs/>
        </w:rPr>
        <w:t>Nacional</w:t>
      </w:r>
      <w:r>
        <w:t xml:space="preserve"> seja escolhida. A votação ocorrerá entre as propostas que atenderem aos requisitos do edital, sendo considerada a mais votada a sede escolhida para a edição do evento no ano subsequente.</w:t>
      </w:r>
    </w:p>
    <w:p w14:paraId="07DE6163" w14:textId="77777777" w:rsidR="000F5CDE" w:rsidRDefault="00000000">
      <w:r>
        <w:t xml:space="preserve">Caso apenas </w:t>
      </w:r>
      <w:r>
        <w:rPr>
          <w:b/>
        </w:rPr>
        <w:t>uma proposta</w:t>
      </w:r>
      <w:r>
        <w:t xml:space="preserve"> seja recebida, esta será analisada conforme os requisitos estabelecidos neste edital. Se a proposta não atender a todas as condições exigidas, poderá ser rejeitada pela Diretoria da ABCDorper, que, neste caso, iniciará um novo processo de seleção de entidades organizadoras, com novos prazos para a escolha da sede da exposição.</w:t>
      </w:r>
    </w:p>
    <w:p w14:paraId="794AD845" w14:textId="77777777" w:rsidR="000F5CDE" w:rsidRDefault="00000000">
      <w:r>
        <w:pict w14:anchorId="339BDEEA">
          <v:rect id="_x0000_i1028" style="width:0;height:1.5pt" o:hralign="center" o:hrstd="t" o:hr="t" fillcolor="#a0a0a0" stroked="f"/>
        </w:pict>
      </w:r>
    </w:p>
    <w:p w14:paraId="4757CFF1" w14:textId="77777777" w:rsidR="000F5CDE" w:rsidRDefault="00000000">
      <w:r>
        <w:rPr>
          <w:b/>
        </w:rPr>
        <w:t>4. TERMOS DE COMPROMISSO</w:t>
      </w:r>
    </w:p>
    <w:p w14:paraId="0ED13A94" w14:textId="3E053AA7" w:rsidR="000F5CDE" w:rsidRDefault="00000000">
      <w:r>
        <w:t xml:space="preserve">Após a aprovação da proposta e a realização da votação, a entidade selecionada deverá assinar um </w:t>
      </w:r>
      <w:r>
        <w:rPr>
          <w:b/>
        </w:rPr>
        <w:t>Termo de Compromisso</w:t>
      </w:r>
      <w:r>
        <w:t xml:space="preserve">, no qual se compromete a cumprir todos os requisitos estipulados neste edital e as obrigações previstas para a realização da exposição </w:t>
      </w:r>
      <w:r w:rsidR="00280963">
        <w:t>nacional</w:t>
      </w:r>
      <w:r>
        <w:t>.</w:t>
      </w:r>
    </w:p>
    <w:p w14:paraId="0BC0F412" w14:textId="77777777" w:rsidR="000F5CDE" w:rsidRDefault="00000000">
      <w:r>
        <w:t>A entidade organizadora (</w:t>
      </w:r>
      <w:r>
        <w:rPr>
          <w:b/>
        </w:rPr>
        <w:t>PARCEIRA</w:t>
      </w:r>
      <w:r>
        <w:t>) será responsável pela execução de todas as atividades relacionadas à organização e realização do evento, incluindo, mas não se limitando a:</w:t>
      </w:r>
    </w:p>
    <w:p w14:paraId="046001C7" w14:textId="77777777" w:rsidR="000F5CDE" w:rsidRDefault="00000000">
      <w:pPr>
        <w:numPr>
          <w:ilvl w:val="0"/>
          <w:numId w:val="3"/>
        </w:numPr>
      </w:pPr>
      <w:r>
        <w:rPr>
          <w:b/>
        </w:rPr>
        <w:t>Infraestrutura</w:t>
      </w:r>
      <w:r>
        <w:t>: Garantir todos os requisitos de infraestrutura listados no item 2 deste edital.</w:t>
      </w:r>
    </w:p>
    <w:p w14:paraId="7230DB59" w14:textId="77777777" w:rsidR="000F5CDE" w:rsidRDefault="00000000">
      <w:pPr>
        <w:numPr>
          <w:ilvl w:val="0"/>
          <w:numId w:val="3"/>
        </w:numPr>
      </w:pPr>
      <w:r>
        <w:rPr>
          <w:b/>
        </w:rPr>
        <w:t>Logística</w:t>
      </w:r>
      <w:r>
        <w:t>: Organizar a logística do evento, incluindo transporte de materiais e equipamentos necessários para a realização do evento.</w:t>
      </w:r>
    </w:p>
    <w:p w14:paraId="575BDE0A" w14:textId="77777777" w:rsidR="000F5CDE" w:rsidRDefault="00000000">
      <w:pPr>
        <w:numPr>
          <w:ilvl w:val="0"/>
          <w:numId w:val="3"/>
        </w:numPr>
      </w:pPr>
      <w:r>
        <w:rPr>
          <w:b/>
        </w:rPr>
        <w:t>Segurança</w:t>
      </w:r>
      <w:r>
        <w:t>: Assegurar a segurança de todos os participantes, eximindo a ABCDorper de qualquer responsabilidade por danos causados a terceiros, animais ou bens particulares.</w:t>
      </w:r>
    </w:p>
    <w:p w14:paraId="7A621772" w14:textId="77777777" w:rsidR="000F5CDE" w:rsidRDefault="00000000">
      <w:pPr>
        <w:numPr>
          <w:ilvl w:val="0"/>
          <w:numId w:val="3"/>
        </w:numPr>
      </w:pPr>
      <w:r>
        <w:rPr>
          <w:b/>
        </w:rPr>
        <w:t>Serviços</w:t>
      </w:r>
      <w:r>
        <w:t>: Contratar e gerenciar todos os serviços necessários para a realização do evento, como limpeza, segurança, alimentação, energia elétrica, internet, serviços veterinários, processamento de dados e outros serviços necessários.</w:t>
      </w:r>
    </w:p>
    <w:p w14:paraId="202A6D3F" w14:textId="77777777" w:rsidR="000F5CDE" w:rsidRDefault="00000000">
      <w:pPr>
        <w:numPr>
          <w:ilvl w:val="0"/>
          <w:numId w:val="3"/>
        </w:numPr>
      </w:pPr>
      <w:r>
        <w:rPr>
          <w:b/>
        </w:rPr>
        <w:t>Inscrições</w:t>
      </w:r>
      <w:r>
        <w:t>: Receber e processar todas as inscrições de animais e expositores comerciais, conforme estipulado entre as partes.</w:t>
      </w:r>
    </w:p>
    <w:p w14:paraId="16ADD50B" w14:textId="77777777" w:rsidR="000F5CDE" w:rsidRDefault="00000000">
      <w:pPr>
        <w:numPr>
          <w:ilvl w:val="0"/>
          <w:numId w:val="3"/>
        </w:numPr>
      </w:pPr>
      <w:r>
        <w:rPr>
          <w:b/>
        </w:rPr>
        <w:t>Cadastro do Evento</w:t>
      </w:r>
      <w:r>
        <w:t>: Emitir as licenças e documentos necessários para a realização do evento (defesa agropecuária, bombeiros, alvarás, etc.).</w:t>
      </w:r>
    </w:p>
    <w:p w14:paraId="25D2C198" w14:textId="77777777" w:rsidR="000F5CDE" w:rsidRDefault="00000000">
      <w:pPr>
        <w:numPr>
          <w:ilvl w:val="0"/>
          <w:numId w:val="3"/>
        </w:numPr>
      </w:pPr>
      <w:r>
        <w:rPr>
          <w:b/>
        </w:rPr>
        <w:t>Julgamento</w:t>
      </w:r>
      <w:r>
        <w:t>: Organizar o julgamento dos animais conforme as normas da ABCDorper, contratando equipe de jurados e técnicos qualificados, bem como fornecer o material necessário.</w:t>
      </w:r>
    </w:p>
    <w:p w14:paraId="21599958" w14:textId="77777777" w:rsidR="000F5CDE" w:rsidRDefault="00000000">
      <w:pPr>
        <w:numPr>
          <w:ilvl w:val="0"/>
          <w:numId w:val="3"/>
        </w:numPr>
      </w:pPr>
      <w:r>
        <w:rPr>
          <w:b/>
        </w:rPr>
        <w:t>Premiação</w:t>
      </w:r>
      <w:r>
        <w:t>: Adquirir os prêmios para os vencedores conforme listado no item 2 deste edital.</w:t>
      </w:r>
    </w:p>
    <w:p w14:paraId="055C967F" w14:textId="77777777" w:rsidR="000F5CDE" w:rsidRDefault="00000000">
      <w:pPr>
        <w:numPr>
          <w:ilvl w:val="0"/>
          <w:numId w:val="3"/>
        </w:numPr>
      </w:pPr>
      <w:r>
        <w:rPr>
          <w:b/>
        </w:rPr>
        <w:lastRenderedPageBreak/>
        <w:t>Pagamentos</w:t>
      </w:r>
      <w:r>
        <w:t>: Arcar com todos os custos do evento, incluindo o pagamento da taxa de ranqueamento à ABCDorper no valor de R$ 20,00 por animal inscrito, conforme orientações da entidade.</w:t>
      </w:r>
    </w:p>
    <w:p w14:paraId="4C062B3A" w14:textId="77777777" w:rsidR="000F5CDE" w:rsidRDefault="00000000">
      <w:pPr>
        <w:numPr>
          <w:ilvl w:val="0"/>
          <w:numId w:val="3"/>
        </w:numPr>
      </w:pPr>
      <w:r>
        <w:rPr>
          <w:b/>
        </w:rPr>
        <w:t>Projetos</w:t>
      </w:r>
      <w:r>
        <w:t>: Apresentar à ABCDorper os projetos (planta baixa, layouts e croquis do evento) para aprovação, e implementar as modificações que possam ser solicitadas.</w:t>
      </w:r>
    </w:p>
    <w:p w14:paraId="23B5268A" w14:textId="77777777" w:rsidR="000F5CDE" w:rsidRDefault="00000000">
      <w:pPr>
        <w:numPr>
          <w:ilvl w:val="0"/>
          <w:numId w:val="3"/>
        </w:numPr>
      </w:pPr>
      <w:r>
        <w:rPr>
          <w:b/>
        </w:rPr>
        <w:t>Uniformes</w:t>
      </w:r>
      <w:r>
        <w:t>: Fornecer uniformes identificando todos os colaboradores do evento, como equipe de trabalho, segurança, apresentadores de animais, entre outros.</w:t>
      </w:r>
    </w:p>
    <w:p w14:paraId="77944722" w14:textId="77777777" w:rsidR="000F5CDE" w:rsidRDefault="00000000">
      <w:pPr>
        <w:numPr>
          <w:ilvl w:val="0"/>
          <w:numId w:val="3"/>
        </w:numPr>
      </w:pPr>
      <w:r>
        <w:rPr>
          <w:b/>
        </w:rPr>
        <w:t>Alimentação</w:t>
      </w:r>
      <w:r>
        <w:t>: Indicar fornecedor para alimentação adequada aos animais (volumoso como silagem ou feno) e aos colaboradores, conforme estipulado no Anexo III.</w:t>
      </w:r>
    </w:p>
    <w:p w14:paraId="0E79DCBD" w14:textId="77777777" w:rsidR="000F5CDE" w:rsidRDefault="00000000">
      <w:pPr>
        <w:numPr>
          <w:ilvl w:val="0"/>
          <w:numId w:val="3"/>
        </w:numPr>
      </w:pPr>
      <w:r>
        <w:rPr>
          <w:b/>
        </w:rPr>
        <w:t>Comissão Organizadora</w:t>
      </w:r>
      <w:r>
        <w:t>: Formar uma comissão com representantes da entidade organizadora, equipe de divulgação, equipe técnica e representantes da ABCDorper.</w:t>
      </w:r>
    </w:p>
    <w:p w14:paraId="7415FC06" w14:textId="77777777" w:rsidR="000F5CDE" w:rsidRDefault="00000000">
      <w:pPr>
        <w:numPr>
          <w:ilvl w:val="0"/>
          <w:numId w:val="3"/>
        </w:numPr>
      </w:pPr>
      <w:r>
        <w:rPr>
          <w:b/>
        </w:rPr>
        <w:t>Cessão de Dados e Imagens</w:t>
      </w:r>
      <w:r>
        <w:t>: Ceder à ABCDorper os direitos sobre os dados e imagens do evento para divulgação.</w:t>
      </w:r>
    </w:p>
    <w:p w14:paraId="0A726952" w14:textId="77777777" w:rsidR="000F5CDE" w:rsidRDefault="00000000">
      <w:pPr>
        <w:numPr>
          <w:ilvl w:val="0"/>
          <w:numId w:val="3"/>
        </w:numPr>
      </w:pPr>
      <w:r>
        <w:rPr>
          <w:b/>
        </w:rPr>
        <w:t>Responsabilidades Trabalhistas e Tributárias</w:t>
      </w:r>
      <w:r>
        <w:t>: A entidade organizadora será responsável por todas as relações trabalhistas e tributárias decorrentes da organização do evento, isentando a ABCDorper de qualquer responsabilidade.</w:t>
      </w:r>
    </w:p>
    <w:p w14:paraId="623F1B12" w14:textId="77777777" w:rsidR="000F5CDE" w:rsidRDefault="00000000">
      <w:r>
        <w:t xml:space="preserve">O </w:t>
      </w:r>
      <w:r>
        <w:rPr>
          <w:b/>
        </w:rPr>
        <w:t>não cumprimento</w:t>
      </w:r>
      <w:r>
        <w:t xml:space="preserve"> de quaisquer itens previstos no Termo de Compromisso poderá caracterizar infração contratual, sujeitando a entidade organizadora às penalidades previstas no mesmo.</w:t>
      </w:r>
    </w:p>
    <w:p w14:paraId="29FE68CB" w14:textId="77777777" w:rsidR="000F5CDE" w:rsidRDefault="00000000">
      <w:r>
        <w:pict w14:anchorId="7DC38F1F">
          <v:rect id="_x0000_i1029" style="width:0;height:1.5pt" o:hralign="center" o:hrstd="t" o:hr="t" fillcolor="#a0a0a0" stroked="f"/>
        </w:pict>
      </w:r>
    </w:p>
    <w:p w14:paraId="2006F2C3" w14:textId="77777777" w:rsidR="000F5CDE" w:rsidRDefault="00000000">
      <w:pPr>
        <w:rPr>
          <w:b/>
        </w:rPr>
      </w:pPr>
      <w:r>
        <w:rPr>
          <w:b/>
        </w:rPr>
        <w:t>5. OBRIGAÇÕES DA ABCDORPER</w:t>
      </w:r>
    </w:p>
    <w:p w14:paraId="459BF376" w14:textId="77777777" w:rsidR="000F5CDE" w:rsidRDefault="00000000">
      <w:r>
        <w:t>A ABCDorper compromete-se a:</w:t>
      </w:r>
    </w:p>
    <w:p w14:paraId="0AD7E0CB" w14:textId="77777777" w:rsidR="000F5CDE" w:rsidRDefault="00000000">
      <w:pPr>
        <w:numPr>
          <w:ilvl w:val="0"/>
          <w:numId w:val="4"/>
        </w:numPr>
      </w:pPr>
      <w:r>
        <w:rPr>
          <w:b/>
        </w:rPr>
        <w:t xml:space="preserve">Apoio Técnico: </w:t>
      </w:r>
      <w:r>
        <w:t>Fornecer apoio técnico à entidade organizadora, com a disponibilização de documentos e informações relevantes sobre as raças Dorper e White Dorper.</w:t>
      </w:r>
    </w:p>
    <w:p w14:paraId="16D786F1" w14:textId="77777777" w:rsidR="000F5CDE" w:rsidRDefault="00000000">
      <w:pPr>
        <w:numPr>
          <w:ilvl w:val="0"/>
          <w:numId w:val="4"/>
        </w:numPr>
        <w:rPr>
          <w:b/>
        </w:rPr>
      </w:pPr>
      <w:r>
        <w:rPr>
          <w:b/>
        </w:rPr>
        <w:t xml:space="preserve">Divulgação: </w:t>
      </w:r>
      <w:r>
        <w:t>Realizar a divulgação do evento em seus canais de comunicação.</w:t>
      </w:r>
    </w:p>
    <w:p w14:paraId="6560920E" w14:textId="77777777" w:rsidR="000F5CDE" w:rsidRDefault="00000000">
      <w:pPr>
        <w:numPr>
          <w:ilvl w:val="0"/>
          <w:numId w:val="4"/>
        </w:numPr>
      </w:pPr>
      <w:r>
        <w:rPr>
          <w:b/>
        </w:rPr>
        <w:t xml:space="preserve">Colaboração: </w:t>
      </w:r>
      <w:r>
        <w:t xml:space="preserve">Colaborar com a organização do evento, transferindo </w:t>
      </w:r>
      <w:proofErr w:type="spellStart"/>
      <w:r>
        <w:t>sua</w:t>
      </w:r>
      <w:proofErr w:type="spellEnd"/>
      <w:r>
        <w:t xml:space="preserve"> expertise para garantir o cumprimento dos requisitos e a boa execução do evento.</w:t>
      </w:r>
    </w:p>
    <w:p w14:paraId="44D0205E" w14:textId="77777777" w:rsidR="000F5CDE" w:rsidRDefault="00000000">
      <w:pPr>
        <w:numPr>
          <w:ilvl w:val="0"/>
          <w:numId w:val="4"/>
        </w:numPr>
        <w:rPr>
          <w:b/>
        </w:rPr>
      </w:pPr>
      <w:r>
        <w:rPr>
          <w:b/>
        </w:rPr>
        <w:t>Uso da Marca: Permitir à entidade organizadora o uso de sua marca, exclusivamente para fins de divulgação do evento.</w:t>
      </w:r>
    </w:p>
    <w:p w14:paraId="7F768498" w14:textId="77777777" w:rsidR="000F5CDE" w:rsidRDefault="00000000">
      <w:r>
        <w:t>A ABCDorper também poderá exigir, a seu critério, adaptações no projeto apresentado pela entidade organizadora para garantir a segurança e o bom andamento do evento. Caso identifique qualquer risco que não seja resolvido pela parceria, a ABCDorper poderá, a seu exclusivo critério, cancelar a realização do evento e retirar sua colaboração.</w:t>
      </w:r>
    </w:p>
    <w:p w14:paraId="00C9C23E" w14:textId="77777777" w:rsidR="000F5CDE" w:rsidRDefault="00000000">
      <w:r>
        <w:pict w14:anchorId="5256897A">
          <v:rect id="_x0000_i1030" style="width:0;height:1.5pt" o:hralign="center" o:hrstd="t" o:hr="t" fillcolor="#a0a0a0" stroked="f"/>
        </w:pict>
      </w:r>
    </w:p>
    <w:p w14:paraId="572D8449" w14:textId="77777777" w:rsidR="000F5CDE" w:rsidRDefault="00000000">
      <w:r>
        <w:rPr>
          <w:b/>
        </w:rPr>
        <w:t>6. OUTRAS CONSIDERAÇÕES</w:t>
      </w:r>
    </w:p>
    <w:p w14:paraId="0838D478" w14:textId="77777777" w:rsidR="000F5CDE" w:rsidRDefault="00000000">
      <w:r>
        <w:t xml:space="preserve">A íntegra do </w:t>
      </w:r>
      <w:r>
        <w:rPr>
          <w:b/>
        </w:rPr>
        <w:t>“Regulamento para Exposição e Julgamento de Ovinos das Raças Dorper e White Dorper”</w:t>
      </w:r>
      <w:r>
        <w:t xml:space="preserve"> está disponível para consulta no site da ABCDorper, na seção </w:t>
      </w:r>
      <w:r>
        <w:rPr>
          <w:b/>
        </w:rPr>
        <w:t>Institucional</w:t>
      </w:r>
      <w:r>
        <w:t xml:space="preserve">, </w:t>
      </w:r>
      <w:r>
        <w:lastRenderedPageBreak/>
        <w:t xml:space="preserve">submenu </w:t>
      </w:r>
      <w:r>
        <w:rPr>
          <w:b/>
        </w:rPr>
        <w:t>Regulamentos</w:t>
      </w:r>
      <w:r>
        <w:t>. As entidades organizadoras deverão seguir rigorosamente as disposições deste regulamento durante a realização dos julgamentos.</w:t>
      </w:r>
      <w:r>
        <w:pict w14:anchorId="5CE4F8D7">
          <v:rect id="_x0000_i1031" style="width:0;height:1.5pt" o:hralign="center" o:hrstd="t" o:hr="t" fillcolor="#a0a0a0" stroked="f"/>
        </w:pict>
      </w:r>
    </w:p>
    <w:p w14:paraId="073BA669" w14:textId="77777777" w:rsidR="000F5CDE" w:rsidRDefault="00000000">
      <w:r>
        <w:rPr>
          <w:b/>
        </w:rPr>
        <w:t>7. DISPOSIÇÕES FINAIS</w:t>
      </w:r>
    </w:p>
    <w:p w14:paraId="166BC112" w14:textId="77777777" w:rsidR="000F5CDE" w:rsidRDefault="00000000">
      <w:r>
        <w:t xml:space="preserve">A participação no processo de seleção implica na aceitação total e irrestrita dos termos deste edital. Eventuais dúvidas poderão ser enviadas para o e-mail </w:t>
      </w:r>
      <w:r>
        <w:rPr>
          <w:b/>
        </w:rPr>
        <w:t>secretaria@abcdorper.com.br</w:t>
      </w:r>
      <w:r>
        <w:t>.</w:t>
      </w:r>
    </w:p>
    <w:p w14:paraId="3EDA887C" w14:textId="77777777" w:rsidR="000F5CDE" w:rsidRDefault="000F5CDE"/>
    <w:sectPr w:rsidR="000F5CDE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C9DC7A16-FA85-4014-8128-02F6C892E36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5A2FFCE-3637-41EB-8A26-DA255F03EE4B}"/>
    <w:embedBold r:id="rId3" w:fontKey="{60C639A9-70E3-4534-B3D2-4D042219FD9B}"/>
    <w:embedItalic r:id="rId4" w:fontKey="{6F5D7794-C113-483D-9CB6-2F1C49E24BF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4C9F4061-7C23-4674-A1A3-FC8ACD27943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D2ED8"/>
    <w:multiLevelType w:val="multilevel"/>
    <w:tmpl w:val="A35686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5A110769"/>
    <w:multiLevelType w:val="multilevel"/>
    <w:tmpl w:val="151E5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5193E93"/>
    <w:multiLevelType w:val="multilevel"/>
    <w:tmpl w:val="7CC05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492390"/>
    <w:multiLevelType w:val="multilevel"/>
    <w:tmpl w:val="237251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79D377AD"/>
    <w:multiLevelType w:val="multilevel"/>
    <w:tmpl w:val="F2EABE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51774944">
    <w:abstractNumId w:val="1"/>
  </w:num>
  <w:num w:numId="2" w16cid:durableId="1647465286">
    <w:abstractNumId w:val="0"/>
  </w:num>
  <w:num w:numId="3" w16cid:durableId="1780221382">
    <w:abstractNumId w:val="3"/>
  </w:num>
  <w:num w:numId="4" w16cid:durableId="1485394262">
    <w:abstractNumId w:val="4"/>
  </w:num>
  <w:num w:numId="5" w16cid:durableId="12738250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CDE"/>
    <w:rsid w:val="000F5CDE"/>
    <w:rsid w:val="00280963"/>
    <w:rsid w:val="005541F0"/>
    <w:rsid w:val="006B54D2"/>
    <w:rsid w:val="006B6360"/>
    <w:rsid w:val="006C14CF"/>
    <w:rsid w:val="00836228"/>
    <w:rsid w:val="00CA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2B740"/>
  <w15:docId w15:val="{4CCFEBF3-95FC-4B48-949E-7F4A7F9FB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1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4F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4F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51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514F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14F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4F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4F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4FD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4F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4FD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4F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4FDA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51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Pr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4FD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4FD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4FD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4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4FD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4FD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C4A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4A2F"/>
  </w:style>
  <w:style w:type="paragraph" w:styleId="Rodap">
    <w:name w:val="footer"/>
    <w:basedOn w:val="Normal"/>
    <w:link w:val="RodapChar"/>
    <w:uiPriority w:val="99"/>
    <w:unhideWhenUsed/>
    <w:rsid w:val="006C4A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4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5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ouvHSktqyEi8PEKuLiNF+mNMuQ==">CgMxLjA4AHIhMU5yYXJEaVhRWkFkVm11WUN3dkUzOFZEeVBQRnRuMkIy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1827</Words>
  <Characters>9872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Natália de Oliveira</dc:creator>
  <cp:lastModifiedBy>Natália de Oliveira</cp:lastModifiedBy>
  <cp:revision>5</cp:revision>
  <dcterms:created xsi:type="dcterms:W3CDTF">2025-04-01T11:11:00Z</dcterms:created>
  <dcterms:modified xsi:type="dcterms:W3CDTF">2025-09-15T08:46:00Z</dcterms:modified>
</cp:coreProperties>
</file>